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7CF7AABC" w14:textId="77777777" w:rsidR="009B1063" w:rsidRDefault="00F45187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22322C">
        <w:rPr>
          <w:rFonts w:ascii="Open Sans" w:eastAsia="Open Sans" w:hAnsi="Open Sans" w:cs="Open Sans"/>
          <w:lang w:val="pl-PL"/>
        </w:rPr>
        <w:t xml:space="preserve">„ Przyroda i leśnictwo w lasach Irlandii „ </w:t>
      </w:r>
      <w:r w:rsidRPr="57871D6E">
        <w:rPr>
          <w:rFonts w:ascii="Open Sans" w:eastAsia="Open Sans" w:hAnsi="Open Sans" w:cs="Open Sans"/>
          <w:lang w:val="pl-PL"/>
        </w:rPr>
        <w:t xml:space="preserve"> </w:t>
      </w:r>
    </w:p>
    <w:p w14:paraId="0C578A1E" w14:textId="445DD865" w:rsidR="00E94EB9" w:rsidRDefault="00F45187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o numerze </w:t>
      </w:r>
      <w:r w:rsidR="0022322C">
        <w:rPr>
          <w:rFonts w:ascii="Open Sans" w:eastAsia="Open Sans" w:hAnsi="Open Sans" w:cs="Open Sans"/>
          <w:lang w:val="pl-PL"/>
        </w:rPr>
        <w:t xml:space="preserve">2025-1-PL01-KA122-VET-000332989 </w:t>
      </w:r>
      <w:r w:rsidRPr="57871D6E">
        <w:rPr>
          <w:rFonts w:ascii="Open Sans" w:eastAsia="Open Sans" w:hAnsi="Open Sans" w:cs="Open Sans"/>
          <w:lang w:val="pl-PL"/>
        </w:rPr>
        <w:t xml:space="preserve">realizowanego </w:t>
      </w:r>
    </w:p>
    <w:p w14:paraId="06929F09" w14:textId="3CBD9A9E" w:rsidR="00483B6C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3F315ED5" w14:textId="77777777" w:rsidR="00483B6C" w:rsidRPr="00483B6C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</w:p>
    <w:p w14:paraId="651370FC" w14:textId="77777777"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10E54B37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2BB2C9B3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  <w:r w:rsidR="00257C62">
              <w:rPr>
                <w:rFonts w:ascii="Open Sans" w:eastAsia="Open Sans" w:hAnsi="Open Sans" w:cs="Open Sans"/>
                <w:b/>
                <w:bCs/>
                <w:lang w:val="pl-PL"/>
              </w:rPr>
              <w:t>/Imiona</w:t>
            </w:r>
          </w:p>
        </w:tc>
        <w:tc>
          <w:tcPr>
            <w:tcW w:w="4627" w:type="dxa"/>
          </w:tcPr>
          <w:p w14:paraId="29037E8A" w14:textId="77777777" w:rsidR="00370EF9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649AB11D" w14:textId="5DBB8DE2" w:rsidR="0022322C" w:rsidRPr="00F42FFE" w:rsidRDefault="0022322C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061A5000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3AC5ACE9" w14:textId="77777777" w:rsidR="0022322C" w:rsidRPr="00F42FFE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A7BB7A3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3DAA5E57" w14:textId="77777777" w:rsidR="0022322C" w:rsidRPr="00F42FFE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22322C" w:rsidRPr="00F42FFE" w14:paraId="40D8417C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EB1DC51" w14:textId="785DC9CB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Miejsce urodzenia</w:t>
            </w:r>
          </w:p>
          <w:p w14:paraId="212BE5CE" w14:textId="4354FE70" w:rsidR="0022322C" w:rsidRPr="57871D6E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</w:pPr>
          </w:p>
        </w:tc>
        <w:tc>
          <w:tcPr>
            <w:tcW w:w="4627" w:type="dxa"/>
          </w:tcPr>
          <w:p w14:paraId="2C1BC819" w14:textId="77777777" w:rsidR="0022322C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6038D39F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00D35A84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</w:tc>
        <w:tc>
          <w:tcPr>
            <w:tcW w:w="4627" w:type="dxa"/>
          </w:tcPr>
          <w:p w14:paraId="3740C56D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175A5F59" w14:textId="77777777" w:rsidR="0022322C" w:rsidRPr="00F42FFE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CB62F70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00D35A84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</w:tc>
        <w:tc>
          <w:tcPr>
            <w:tcW w:w="4627" w:type="dxa"/>
          </w:tcPr>
          <w:p w14:paraId="4AE2BEF0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53930B74" w14:textId="77777777" w:rsidR="0022322C" w:rsidRPr="00F42FFE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22322C" w:rsidRPr="00F42FFE" w14:paraId="39038C74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953DB80" w14:textId="311899D0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>
              <w:rPr>
                <w:rFonts w:ascii="Open Sans" w:eastAsia="Open Sans" w:hAnsi="Open Sans" w:cs="Open Sans"/>
                <w:b/>
                <w:bCs/>
                <w:lang w:val="pl-PL"/>
              </w:rPr>
              <w:t>Adres zamieszkania</w:t>
            </w:r>
          </w:p>
          <w:p w14:paraId="17D19203" w14:textId="77777777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</w:p>
          <w:p w14:paraId="0D4C39D0" w14:textId="5830204C" w:rsidR="0022322C" w:rsidRPr="57871D6E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</w:p>
        </w:tc>
        <w:tc>
          <w:tcPr>
            <w:tcW w:w="4627" w:type="dxa"/>
          </w:tcPr>
          <w:p w14:paraId="405286A0" w14:textId="77777777" w:rsidR="0022322C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22322C" w:rsidRPr="00F42FFE" w14:paraId="441044D7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586BF977" w14:textId="77777777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>
              <w:rPr>
                <w:rFonts w:ascii="Open Sans" w:eastAsia="Open Sans" w:hAnsi="Open Sans" w:cs="Open Sans"/>
                <w:b/>
                <w:bCs/>
                <w:lang w:val="pl-PL"/>
              </w:rPr>
              <w:t>PESEL</w:t>
            </w:r>
          </w:p>
          <w:p w14:paraId="3367A0E7" w14:textId="3F2DBB01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</w:p>
        </w:tc>
        <w:tc>
          <w:tcPr>
            <w:tcW w:w="4627" w:type="dxa"/>
          </w:tcPr>
          <w:p w14:paraId="29949476" w14:textId="77777777" w:rsidR="0022322C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22322C" w:rsidRPr="00F42FFE" w14:paraId="05074634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3EDC7365" w14:textId="1EFE2D57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>
              <w:rPr>
                <w:rFonts w:ascii="Open Sans" w:eastAsia="Open Sans" w:hAnsi="Open Sans" w:cs="Open Sans"/>
                <w:b/>
                <w:bCs/>
                <w:lang w:val="pl-PL"/>
              </w:rPr>
              <w:t>Seria i numer paszportu/dowodu osobistego</w:t>
            </w:r>
          </w:p>
        </w:tc>
        <w:tc>
          <w:tcPr>
            <w:tcW w:w="4627" w:type="dxa"/>
          </w:tcPr>
          <w:p w14:paraId="2A43C5C8" w14:textId="77777777" w:rsidR="0022322C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22322C" w:rsidRPr="00F42FFE" w14:paraId="25B51E1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52A5B4A8" w14:textId="3831FB52" w:rsidR="0022322C" w:rsidRDefault="0022322C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>
              <w:rPr>
                <w:rFonts w:ascii="Open Sans" w:eastAsia="Open Sans" w:hAnsi="Open Sans" w:cs="Open Sans"/>
                <w:b/>
                <w:bCs/>
                <w:lang w:val="pl-PL"/>
              </w:rPr>
              <w:t>Data ważności paszport/dowodu osobistego</w:t>
            </w:r>
          </w:p>
        </w:tc>
        <w:tc>
          <w:tcPr>
            <w:tcW w:w="4627" w:type="dxa"/>
          </w:tcPr>
          <w:p w14:paraId="3A107DC1" w14:textId="77777777" w:rsidR="0022322C" w:rsidRDefault="0022322C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5D1DA991" w14:textId="77777777" w:rsidR="00331C43" w:rsidRDefault="00331C43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55FF01FB" w14:textId="77777777" w:rsidR="00331C43" w:rsidRDefault="00331C43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47832F1B" w14:textId="77777777" w:rsidR="00331C43" w:rsidRDefault="00331C43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32FBE003" w14:textId="77777777" w:rsidR="00331C43" w:rsidRDefault="00331C43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03CDA72A" w14:textId="77777777" w:rsidR="00331C43" w:rsidRDefault="00331C43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0EB30C82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56F2F21E" w14:textId="77777777" w:rsidR="00331C43" w:rsidRPr="00F42FFE" w:rsidRDefault="00331C43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05F387B6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5CFBCFBB" w14:textId="77777777" w:rsidR="00331C43" w:rsidRPr="00F42FFE" w:rsidRDefault="00331C43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6AA9F23C" w14:textId="77777777"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368DC070" w14:textId="77777777" w:rsidR="00331C43" w:rsidRPr="00F42FFE" w:rsidRDefault="00331C43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14BECC94" w14:textId="77777777" w:rsidR="00FD5531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14:paraId="2998525B" w14:textId="77777777" w:rsidR="00331C43" w:rsidRPr="00F42FFE" w:rsidRDefault="00331C43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C527191" w14:textId="77777777" w:rsidR="00331C43" w:rsidRDefault="00331C43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61810D8C" w:rsidR="00AB26C5" w:rsidRDefault="00331C43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667869E3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A8DCEEB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673A22B5" w:rsidR="00F45187" w:rsidRDefault="00331C43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217624BB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029CEEAE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="00331C43">
        <w:rPr>
          <w:rFonts w:ascii="Open Sans" w:eastAsia="Open Sans" w:hAnsi="Open Sans" w:cs="Open Sans"/>
          <w:lang w:val="pl-PL"/>
        </w:rPr>
        <w:t xml:space="preserve">Kryteria rekrutacyjne do projektu </w:t>
      </w:r>
    </w:p>
    <w:p w14:paraId="3710ACF1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51829CC6" w14:textId="77777777" w:rsidR="00E35C2E" w:rsidRPr="00493517" w:rsidRDefault="00E35C2E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6C9C8A79" w14:textId="77777777" w:rsidR="00E35C2E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-</w:t>
      </w:r>
      <w:r>
        <w:rPr>
          <w:rFonts w:ascii="Open Sans" w:eastAsia="Open Sans" w:hAnsi="Open Sans" w:cs="Open Sans"/>
          <w:lang w:val="pl-PL"/>
        </w:rPr>
        <w:t xml:space="preserve"> </w:t>
      </w:r>
      <w:r w:rsidR="00E35C2E">
        <w:rPr>
          <w:rFonts w:ascii="Open Sans" w:eastAsia="Open Sans" w:hAnsi="Open Sans" w:cs="Open Sans"/>
          <w:lang w:val="pl-PL"/>
        </w:rPr>
        <w:t xml:space="preserve">OCENA Z </w:t>
      </w:r>
      <w:r w:rsidRPr="00493517">
        <w:rPr>
          <w:rFonts w:ascii="Open Sans" w:eastAsia="Open Sans" w:hAnsi="Open Sans" w:cs="Open Sans"/>
          <w:lang w:val="pl-PL"/>
        </w:rPr>
        <w:t>JĘZYK</w:t>
      </w:r>
      <w:r w:rsidR="00E35C2E">
        <w:rPr>
          <w:rFonts w:ascii="Open Sans" w:eastAsia="Open Sans" w:hAnsi="Open Sans" w:cs="Open Sans"/>
          <w:lang w:val="pl-PL"/>
        </w:rPr>
        <w:t xml:space="preserve">A </w:t>
      </w:r>
      <w:r w:rsidRPr="00493517">
        <w:rPr>
          <w:rFonts w:ascii="Open Sans" w:eastAsia="Open Sans" w:hAnsi="Open Sans" w:cs="Open Sans"/>
          <w:lang w:val="pl-PL"/>
        </w:rPr>
        <w:t xml:space="preserve"> ANGIELSKI</w:t>
      </w:r>
      <w:r w:rsidR="00E35C2E">
        <w:rPr>
          <w:rFonts w:ascii="Open Sans" w:eastAsia="Open Sans" w:hAnsi="Open Sans" w:cs="Open Sans"/>
          <w:lang w:val="pl-PL"/>
        </w:rPr>
        <w:t xml:space="preserve">EGO ZA I SEMESTR ROKU SZKOLNEGO 2025/2026 </w:t>
      </w:r>
    </w:p>
    <w:p w14:paraId="60308D8F" w14:textId="77777777" w:rsidR="00E35C2E" w:rsidRDefault="00E35C2E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66557694" w14:textId="0380945B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 xml:space="preserve">  …………………..………</w:t>
      </w:r>
      <w:r w:rsidR="00E35C2E">
        <w:rPr>
          <w:rFonts w:ascii="Open Sans" w:eastAsia="Open Sans" w:hAnsi="Open Sans" w:cs="Open Sans"/>
          <w:lang w:val="pl-PL"/>
        </w:rPr>
        <w:t>……………………….</w:t>
      </w:r>
    </w:p>
    <w:p w14:paraId="15C76276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179111D" w14:textId="77777777" w:rsidR="00E35C2E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-</w:t>
      </w:r>
      <w:r>
        <w:rPr>
          <w:rFonts w:ascii="Open Sans" w:eastAsia="Open Sans" w:hAnsi="Open Sans" w:cs="Open Sans"/>
          <w:lang w:val="pl-PL"/>
        </w:rPr>
        <w:t xml:space="preserve"> </w:t>
      </w:r>
      <w:r w:rsidR="00E35C2E">
        <w:rPr>
          <w:rFonts w:ascii="Open Sans" w:eastAsia="Open Sans" w:hAnsi="Open Sans" w:cs="Open Sans"/>
          <w:lang w:val="pl-PL"/>
        </w:rPr>
        <w:t xml:space="preserve">ŚREDNIA OCEN Z PRZEDMIOTÓW ZAWODOWYCH NA KONIEC I SEMESTRU 2025/2026 </w:t>
      </w:r>
    </w:p>
    <w:p w14:paraId="769E14D4" w14:textId="77777777" w:rsidR="00E35C2E" w:rsidRDefault="00E35C2E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5729C005" w14:textId="4F4F386F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…………</w:t>
      </w:r>
      <w:r w:rsidR="00E35C2E">
        <w:rPr>
          <w:rFonts w:ascii="Open Sans" w:eastAsia="Open Sans" w:hAnsi="Open Sans" w:cs="Open Sans"/>
          <w:lang w:val="pl-PL"/>
        </w:rPr>
        <w:t>……………………………………………</w:t>
      </w:r>
    </w:p>
    <w:p w14:paraId="77B85CE0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0ACE8C12" w14:textId="1CEC9CCE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 xml:space="preserve">- </w:t>
      </w:r>
      <w:r w:rsidRPr="00493517">
        <w:rPr>
          <w:rFonts w:ascii="Open Sans" w:eastAsia="Open Sans" w:hAnsi="Open Sans" w:cs="Open Sans"/>
          <w:lang w:val="pl-PL"/>
        </w:rPr>
        <w:t>OCENA Z ZACHOWANIA UZYSKANA NA</w:t>
      </w:r>
      <w:r w:rsidR="00CD2969">
        <w:rPr>
          <w:rFonts w:ascii="Open Sans" w:eastAsia="Open Sans" w:hAnsi="Open Sans" w:cs="Open Sans"/>
          <w:lang w:val="pl-PL"/>
        </w:rPr>
        <w:t xml:space="preserve"> KONIEC PIERWSZEGO SEMESTRU 2025/2026</w:t>
      </w:r>
      <w:r w:rsidRPr="00493517">
        <w:rPr>
          <w:rFonts w:ascii="Open Sans" w:eastAsia="Open Sans" w:hAnsi="Open Sans" w:cs="Open Sans"/>
          <w:lang w:val="pl-PL"/>
        </w:rPr>
        <w:t xml:space="preserve"> </w:t>
      </w:r>
    </w:p>
    <w:p w14:paraId="2714DC55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76CFEE24" w14:textId="5EC7A069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…………………………………….….....</w:t>
      </w:r>
      <w:r w:rsidR="00E35C2E">
        <w:rPr>
          <w:rFonts w:ascii="Open Sans" w:eastAsia="Open Sans" w:hAnsi="Open Sans" w:cs="Open Sans"/>
          <w:lang w:val="pl-PL"/>
        </w:rPr>
        <w:t>.............</w:t>
      </w:r>
    </w:p>
    <w:p w14:paraId="6919F6A4" w14:textId="2B61CB6A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417D83B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02BA5F5E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2E94A27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1EFC328" w14:textId="0BBD6C7D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lastRenderedPageBreak/>
        <w:t>UD</w:t>
      </w:r>
      <w:r w:rsidR="009B1063">
        <w:rPr>
          <w:rFonts w:ascii="Open Sans" w:eastAsia="Open Sans" w:hAnsi="Open Sans" w:cs="Open Sans"/>
          <w:lang w:val="pl-PL"/>
        </w:rPr>
        <w:t>ZIAŁ W KONKURSACH i ZAWODACH</w:t>
      </w:r>
      <w:r w:rsidRPr="00493517">
        <w:rPr>
          <w:rFonts w:ascii="Open Sans" w:eastAsia="Open Sans" w:hAnsi="Open Sans" w:cs="Open Sans"/>
          <w:lang w:val="pl-PL"/>
        </w:rPr>
        <w:t xml:space="preserve">   NA SZCZEBLU OGÓLNOPOLSKIM I REGIONALNYM</w:t>
      </w:r>
    </w:p>
    <w:p w14:paraId="364E510E" w14:textId="77777777" w:rsidR="00CD2969" w:rsidRPr="00493517" w:rsidRDefault="00CD2969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DBFFFA8" w14:textId="77777777" w:rsidR="00CD2969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………………………………………………………………………………………………………………………</w:t>
      </w:r>
    </w:p>
    <w:p w14:paraId="08914570" w14:textId="77777777" w:rsidR="00CD2969" w:rsidRDefault="00CD2969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061E948D" w14:textId="39BFA7B3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………………………………</w:t>
      </w:r>
      <w:r w:rsidR="00CD2969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</w:t>
      </w:r>
    </w:p>
    <w:p w14:paraId="48219122" w14:textId="77777777" w:rsidR="00CD2969" w:rsidRDefault="00CD2969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AC9AF13" w14:textId="77777777" w:rsidR="00CD2969" w:rsidRPr="00493517" w:rsidRDefault="00CD2969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FF67C64" w14:textId="7CAA7D40" w:rsidR="00CD2969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PRZEDZ</w:t>
      </w:r>
      <w:r w:rsidR="00E35C2E">
        <w:rPr>
          <w:rFonts w:ascii="Open Sans" w:eastAsia="Open Sans" w:hAnsi="Open Sans" w:cs="Open Sans"/>
          <w:lang w:val="pl-PL"/>
        </w:rPr>
        <w:t>IAŁ ŚREDNICH MIESIĘCZNYCH  DOCHO</w:t>
      </w:r>
      <w:r w:rsidRPr="00493517">
        <w:rPr>
          <w:rFonts w:ascii="Open Sans" w:eastAsia="Open Sans" w:hAnsi="Open Sans" w:cs="Open Sans"/>
          <w:lang w:val="pl-PL"/>
        </w:rPr>
        <w:t xml:space="preserve">DÓW NETTO NA OSOBĘ W </w:t>
      </w:r>
      <w:r w:rsidR="002736DA">
        <w:rPr>
          <w:rFonts w:ascii="Open Sans" w:eastAsia="Open Sans" w:hAnsi="Open Sans" w:cs="Open Sans"/>
          <w:lang w:val="pl-PL"/>
        </w:rPr>
        <w:t>RODZINIE  ZA OKRES OD 01.11.2025 DO 31.01</w:t>
      </w:r>
      <w:bookmarkStart w:id="0" w:name="_GoBack"/>
      <w:bookmarkEnd w:id="0"/>
      <w:r w:rsidR="00CD2969">
        <w:rPr>
          <w:rFonts w:ascii="Open Sans" w:eastAsia="Open Sans" w:hAnsi="Open Sans" w:cs="Open Sans"/>
          <w:lang w:val="pl-PL"/>
        </w:rPr>
        <w:t>.2026</w:t>
      </w:r>
      <w:r w:rsidRPr="00493517">
        <w:rPr>
          <w:rFonts w:ascii="Open Sans" w:eastAsia="Open Sans" w:hAnsi="Open Sans" w:cs="Open Sans"/>
          <w:lang w:val="pl-PL"/>
        </w:rPr>
        <w:t xml:space="preserve">. </w:t>
      </w:r>
    </w:p>
    <w:p w14:paraId="490ABFB2" w14:textId="77777777" w:rsidR="00CD2969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Proszę wybrać poprzez zakreślenie jeden z poniższych:</w:t>
      </w:r>
    </w:p>
    <w:p w14:paraId="5E358F7B" w14:textId="45CE6BFF" w:rsidR="00493517" w:rsidRDefault="00BF5D6F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br/>
        <w:t xml:space="preserve">a) do 2000 PLN    </w:t>
      </w:r>
      <w:r w:rsidR="00493517" w:rsidRPr="00493517">
        <w:rPr>
          <w:rFonts w:ascii="Open Sans" w:eastAsia="Open Sans" w:hAnsi="Open Sans" w:cs="Open Sans"/>
          <w:lang w:val="pl-PL"/>
        </w:rPr>
        <w:t>b) od 2001 PL</w:t>
      </w:r>
      <w:r>
        <w:rPr>
          <w:rFonts w:ascii="Open Sans" w:eastAsia="Open Sans" w:hAnsi="Open Sans" w:cs="Open Sans"/>
          <w:lang w:val="pl-PL"/>
        </w:rPr>
        <w:t xml:space="preserve">N do 2500 PLN     c)  od </w:t>
      </w:r>
      <w:r w:rsidR="00493517" w:rsidRPr="00493517">
        <w:rPr>
          <w:rFonts w:ascii="Open Sans" w:eastAsia="Open Sans" w:hAnsi="Open Sans" w:cs="Open Sans"/>
          <w:lang w:val="pl-PL"/>
        </w:rPr>
        <w:t xml:space="preserve"> 2501</w:t>
      </w:r>
      <w:r>
        <w:rPr>
          <w:rFonts w:ascii="Open Sans" w:eastAsia="Open Sans" w:hAnsi="Open Sans" w:cs="Open Sans"/>
          <w:lang w:val="pl-PL"/>
        </w:rPr>
        <w:t xml:space="preserve"> do 3000</w:t>
      </w:r>
      <w:r w:rsidR="00493517" w:rsidRPr="00493517">
        <w:rPr>
          <w:rFonts w:ascii="Open Sans" w:eastAsia="Open Sans" w:hAnsi="Open Sans" w:cs="Open Sans"/>
          <w:lang w:val="pl-PL"/>
        </w:rPr>
        <w:t xml:space="preserve"> PLN</w:t>
      </w:r>
      <w:r>
        <w:rPr>
          <w:rFonts w:ascii="Open Sans" w:eastAsia="Open Sans" w:hAnsi="Open Sans" w:cs="Open Sans"/>
          <w:lang w:val="pl-PL"/>
        </w:rPr>
        <w:t xml:space="preserve">    d) powyżej 3001 PLN</w:t>
      </w:r>
    </w:p>
    <w:p w14:paraId="09208762" w14:textId="77777777" w:rsidR="00CD2969" w:rsidRPr="00493517" w:rsidRDefault="00CD2969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7CE4C9B" w14:textId="4B46F2A6" w:rsidR="00493517" w:rsidRPr="00493517" w:rsidRDefault="00493517" w:rsidP="00493517">
      <w:pPr>
        <w:numPr>
          <w:ilvl w:val="0"/>
          <w:numId w:val="15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Wyrażam chęć uczestniczenia w projekcie „</w:t>
      </w:r>
      <w:r w:rsidR="00CD2969">
        <w:rPr>
          <w:rFonts w:ascii="Open Sans" w:eastAsia="Open Sans" w:hAnsi="Open Sans" w:cs="Open Sans"/>
          <w:lang w:val="pl-PL"/>
        </w:rPr>
        <w:t>Przyroda i leśnictwo w lasach Irlandii</w:t>
      </w:r>
      <w:r w:rsidRPr="00493517">
        <w:rPr>
          <w:rFonts w:ascii="Open Sans" w:eastAsia="Open Sans" w:hAnsi="Open Sans" w:cs="Open Sans"/>
          <w:lang w:val="pl-PL"/>
        </w:rPr>
        <w:t>” i deklaruję udział w zajęciach w ramach projektu.</w:t>
      </w:r>
    </w:p>
    <w:p w14:paraId="505DB7DD" w14:textId="77777777" w:rsidR="00493517" w:rsidRPr="00493517" w:rsidRDefault="00493517" w:rsidP="00493517">
      <w:pPr>
        <w:numPr>
          <w:ilvl w:val="0"/>
          <w:numId w:val="14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Oświadczam, że zapoznałam/-em się z Regulaminem rekrutacji, akceptuję jego postanowienia i spełniam kryteria uprawniające do udziału w projekcie.</w:t>
      </w:r>
    </w:p>
    <w:p w14:paraId="36638628" w14:textId="77777777" w:rsidR="00493517" w:rsidRPr="00493517" w:rsidRDefault="00493517" w:rsidP="00493517">
      <w:pPr>
        <w:numPr>
          <w:ilvl w:val="0"/>
          <w:numId w:val="14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Zostałam/-em poinformowana/-y, że uczestniczę w projekcie realizowanym  i finansowanym ze środków europejskich i środków budżetu krajowego.</w:t>
      </w:r>
    </w:p>
    <w:p w14:paraId="231E8373" w14:textId="77777777" w:rsidR="00493517" w:rsidRPr="00493517" w:rsidRDefault="00493517" w:rsidP="00493517">
      <w:pPr>
        <w:numPr>
          <w:ilvl w:val="0"/>
          <w:numId w:val="14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Uprzedzona/-y o odpowiedzialności za złożenie nieprawdziwego oświadczenia lub zatajenie prawdy, niniejszym oświadczam, że dane zawarte w niniejszej Deklaracji są podane dobrowolnie i są  zgodne ze stanem prawnym i faktycznym.</w:t>
      </w:r>
    </w:p>
    <w:p w14:paraId="64A5A13A" w14:textId="192EADAC" w:rsidR="00493517" w:rsidRPr="00493517" w:rsidRDefault="00493517" w:rsidP="00493517">
      <w:pPr>
        <w:numPr>
          <w:ilvl w:val="0"/>
          <w:numId w:val="14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 xml:space="preserve">Wyrażam zgodę na przetwarzanie moich danych osobowych przez administratora danych: Zespól Szkół Leśnych w Lesku w celu przeprowadzenia rekrutacji do udziału w Programie: Fundusze Europejskie dla </w:t>
      </w:r>
      <w:r w:rsidR="00CD2969">
        <w:rPr>
          <w:rFonts w:ascii="Open Sans" w:eastAsia="Open Sans" w:hAnsi="Open Sans" w:cs="Open Sans"/>
          <w:lang w:val="pl-PL"/>
        </w:rPr>
        <w:t>Rozwoju Społecznego 2021 – 2027.</w:t>
      </w:r>
    </w:p>
    <w:p w14:paraId="41270EBA" w14:textId="77777777" w:rsidR="00493517" w:rsidRPr="00493517" w:rsidRDefault="00493517" w:rsidP="00493517">
      <w:pPr>
        <w:numPr>
          <w:ilvl w:val="0"/>
          <w:numId w:val="14"/>
        </w:num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Zapoznałem(-</w:t>
      </w:r>
      <w:proofErr w:type="spellStart"/>
      <w:r w:rsidRPr="00493517">
        <w:rPr>
          <w:rFonts w:ascii="Open Sans" w:eastAsia="Open Sans" w:hAnsi="Open Sans" w:cs="Open Sans"/>
          <w:lang w:val="pl-PL"/>
        </w:rPr>
        <w:t>am</w:t>
      </w:r>
      <w:proofErr w:type="spellEnd"/>
      <w:r w:rsidRPr="00493517">
        <w:rPr>
          <w:rFonts w:ascii="Open Sans" w:eastAsia="Open Sans" w:hAnsi="Open Sans" w:cs="Open Sans"/>
          <w:lang w:val="pl-PL"/>
        </w:rPr>
        <w:t>) się z treścią klauzuli informacyjnej, w tym z informacją o celu i sposobach przetwarzania danych osobowych oraz prawie dostępu do treści swoich danych i prawie ich poprawiania.</w:t>
      </w:r>
    </w:p>
    <w:p w14:paraId="126CDB8D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E080C12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5C3D5F2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4F382BA" w14:textId="2319E0A8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MIEJSCOWOŚĆ, DATA: ………………………..…………..…………….</w:t>
      </w:r>
      <w:r>
        <w:rPr>
          <w:rFonts w:ascii="Open Sans" w:eastAsia="Open Sans" w:hAnsi="Open Sans" w:cs="Open Sans"/>
          <w:lang w:val="pl-PL"/>
        </w:rPr>
        <w:t>…………..</w:t>
      </w:r>
    </w:p>
    <w:p w14:paraId="13ED213D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D009BC2" w14:textId="77777777" w:rsid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B641CBF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592A7B9D" w14:textId="581D3478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podpis kandydata</w:t>
      </w:r>
      <w:r w:rsidRPr="00493517">
        <w:rPr>
          <w:rFonts w:ascii="Open Sans" w:eastAsia="Open Sans" w:hAnsi="Open Sans" w:cs="Open Sans"/>
          <w:lang w:val="pl-PL"/>
        </w:rPr>
        <w:tab/>
      </w:r>
      <w:r>
        <w:rPr>
          <w:rFonts w:ascii="Open Sans" w:eastAsia="Open Sans" w:hAnsi="Open Sans" w:cs="Open Sans"/>
          <w:lang w:val="pl-PL"/>
        </w:rPr>
        <w:t xml:space="preserve">       </w:t>
      </w:r>
      <w:r w:rsidRPr="00493517">
        <w:rPr>
          <w:rFonts w:ascii="Open Sans" w:eastAsia="Open Sans" w:hAnsi="Open Sans" w:cs="Open Sans"/>
          <w:lang w:val="pl-PL"/>
        </w:rPr>
        <w:t>podpis Rodzica/prawnego Opiekuna</w:t>
      </w:r>
      <w:r w:rsidRPr="00493517">
        <w:rPr>
          <w:rFonts w:ascii="Open Sans" w:eastAsia="Open Sans" w:hAnsi="Open Sans" w:cs="Open Sans"/>
          <w:lang w:val="pl-PL"/>
        </w:rPr>
        <w:tab/>
        <w:t xml:space="preserve"> </w:t>
      </w:r>
      <w:r>
        <w:rPr>
          <w:rFonts w:ascii="Open Sans" w:eastAsia="Open Sans" w:hAnsi="Open Sans" w:cs="Open Sans"/>
          <w:lang w:val="pl-PL"/>
        </w:rPr>
        <w:t xml:space="preserve">   </w:t>
      </w:r>
      <w:r w:rsidRPr="00493517">
        <w:rPr>
          <w:rFonts w:ascii="Open Sans" w:eastAsia="Open Sans" w:hAnsi="Open Sans" w:cs="Open Sans"/>
          <w:lang w:val="pl-PL"/>
        </w:rPr>
        <w:t>podpis Wychowawcy</w:t>
      </w:r>
      <w:r>
        <w:rPr>
          <w:rFonts w:ascii="Open Sans" w:eastAsia="Open Sans" w:hAnsi="Open Sans" w:cs="Open Sans"/>
          <w:lang w:val="pl-PL"/>
        </w:rPr>
        <w:t xml:space="preserve"> Klasy</w:t>
      </w:r>
    </w:p>
    <w:p w14:paraId="4DD51844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0310C791" w14:textId="162FEDD3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  <w:r w:rsidRPr="00493517">
        <w:rPr>
          <w:rFonts w:ascii="Open Sans" w:eastAsia="Open Sans" w:hAnsi="Open Sans" w:cs="Open Sans"/>
          <w:lang w:val="pl-PL"/>
        </w:rPr>
        <w:t>...............................</w:t>
      </w:r>
      <w:r w:rsidR="00CD2969">
        <w:rPr>
          <w:rFonts w:ascii="Open Sans" w:eastAsia="Open Sans" w:hAnsi="Open Sans" w:cs="Open Sans"/>
          <w:lang w:val="pl-PL"/>
        </w:rPr>
        <w:t xml:space="preserve">.........           </w:t>
      </w:r>
      <w:r w:rsidRPr="00493517">
        <w:rPr>
          <w:rFonts w:ascii="Open Sans" w:eastAsia="Open Sans" w:hAnsi="Open Sans" w:cs="Open Sans"/>
          <w:lang w:val="pl-PL"/>
        </w:rPr>
        <w:t xml:space="preserve">............................................... .      </w:t>
      </w:r>
      <w:r>
        <w:rPr>
          <w:rFonts w:ascii="Open Sans" w:eastAsia="Open Sans" w:hAnsi="Open Sans" w:cs="Open Sans"/>
          <w:lang w:val="pl-PL"/>
        </w:rPr>
        <w:t xml:space="preserve">                ……</w:t>
      </w:r>
      <w:r w:rsidRPr="00493517">
        <w:rPr>
          <w:rFonts w:ascii="Open Sans" w:eastAsia="Open Sans" w:hAnsi="Open Sans" w:cs="Open Sans"/>
          <w:lang w:val="pl-PL"/>
        </w:rPr>
        <w:t>.............</w:t>
      </w:r>
      <w:r>
        <w:rPr>
          <w:rFonts w:ascii="Open Sans" w:eastAsia="Open Sans" w:hAnsi="Open Sans" w:cs="Open Sans"/>
          <w:lang w:val="pl-PL"/>
        </w:rPr>
        <w:t>...................</w:t>
      </w:r>
    </w:p>
    <w:p w14:paraId="35C4B781" w14:textId="77777777" w:rsidR="00493517" w:rsidRPr="00493517" w:rsidRDefault="00493517" w:rsidP="00493517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ECFDCE4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585C03F" w14:textId="7372BDED" w:rsidR="004C0FA2" w:rsidRPr="004C0FA2" w:rsidRDefault="004C0FA2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sectPr w:rsidR="004C0FA2" w:rsidRPr="004C0FA2" w:rsidSect="008E2C16">
      <w:headerReference w:type="default" r:id="rId9"/>
      <w:footerReference w:type="default" r:id="rId10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584AB" w14:textId="77777777" w:rsidR="001401A1" w:rsidRDefault="001401A1" w:rsidP="009C6FB4">
      <w:r>
        <w:separator/>
      </w:r>
    </w:p>
  </w:endnote>
  <w:endnote w:type="continuationSeparator" w:id="0">
    <w:p w14:paraId="4D270CE5" w14:textId="77777777" w:rsidR="001401A1" w:rsidRDefault="001401A1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2736DA" w:rsidRPr="002736DA">
          <w:rPr>
            <w:b/>
            <w:noProof/>
            <w:lang w:val="pl-PL"/>
          </w:rPr>
          <w:t>3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11656" w14:textId="77777777" w:rsidR="001401A1" w:rsidRDefault="001401A1" w:rsidP="009C6FB4">
      <w:r>
        <w:separator/>
      </w:r>
    </w:p>
  </w:footnote>
  <w:footnote w:type="continuationSeparator" w:id="0">
    <w:p w14:paraId="6BEA7BF8" w14:textId="77777777" w:rsidR="001401A1" w:rsidRDefault="001401A1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9166B5"/>
    <w:multiLevelType w:val="multilevel"/>
    <w:tmpl w:val="E624832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7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01A1"/>
    <w:rsid w:val="00145104"/>
    <w:rsid w:val="00182C2C"/>
    <w:rsid w:val="0018738B"/>
    <w:rsid w:val="00215976"/>
    <w:rsid w:val="0022322C"/>
    <w:rsid w:val="002325DC"/>
    <w:rsid w:val="00240B0C"/>
    <w:rsid w:val="00254759"/>
    <w:rsid w:val="00257C62"/>
    <w:rsid w:val="002736DA"/>
    <w:rsid w:val="0027396B"/>
    <w:rsid w:val="002932E1"/>
    <w:rsid w:val="002B24C0"/>
    <w:rsid w:val="002F2F66"/>
    <w:rsid w:val="002F7032"/>
    <w:rsid w:val="00314A31"/>
    <w:rsid w:val="0031577F"/>
    <w:rsid w:val="0031651C"/>
    <w:rsid w:val="00331C43"/>
    <w:rsid w:val="003467A0"/>
    <w:rsid w:val="003520F7"/>
    <w:rsid w:val="00353952"/>
    <w:rsid w:val="00363477"/>
    <w:rsid w:val="00370EF9"/>
    <w:rsid w:val="00372B21"/>
    <w:rsid w:val="00374387"/>
    <w:rsid w:val="00397ADD"/>
    <w:rsid w:val="003B52B0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93517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B1063"/>
    <w:rsid w:val="009C6FB4"/>
    <w:rsid w:val="009C78CE"/>
    <w:rsid w:val="009D49E2"/>
    <w:rsid w:val="009E4CDF"/>
    <w:rsid w:val="009F618D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BF5D6F"/>
    <w:rsid w:val="00C01C65"/>
    <w:rsid w:val="00C1008A"/>
    <w:rsid w:val="00C41BB5"/>
    <w:rsid w:val="00C91AFE"/>
    <w:rsid w:val="00C93CE0"/>
    <w:rsid w:val="00CA479A"/>
    <w:rsid w:val="00CB147D"/>
    <w:rsid w:val="00CC0768"/>
    <w:rsid w:val="00CD2969"/>
    <w:rsid w:val="00CD5BD9"/>
    <w:rsid w:val="00CE34C8"/>
    <w:rsid w:val="00D11605"/>
    <w:rsid w:val="00D32A94"/>
    <w:rsid w:val="00D35A84"/>
    <w:rsid w:val="00D4403E"/>
    <w:rsid w:val="00D500E4"/>
    <w:rsid w:val="00D76B37"/>
    <w:rsid w:val="00D81F2F"/>
    <w:rsid w:val="00D93EE5"/>
    <w:rsid w:val="00DE6038"/>
    <w:rsid w:val="00DE6DE6"/>
    <w:rsid w:val="00E30002"/>
    <w:rsid w:val="00E3317C"/>
    <w:rsid w:val="00E35C2E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numbering" w:customStyle="1" w:styleId="WWNum1">
    <w:name w:val="WWNum1"/>
    <w:basedOn w:val="Bezlisty"/>
    <w:rsid w:val="00493517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numbering" w:customStyle="1" w:styleId="WWNum1">
    <w:name w:val="WWNum1"/>
    <w:basedOn w:val="Bezlisty"/>
    <w:rsid w:val="0049351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EDE2-04D3-4C7D-9E52-A728BDE1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Windows User</cp:lastModifiedBy>
  <cp:revision>20</cp:revision>
  <cp:lastPrinted>2019-07-11T07:31:00Z</cp:lastPrinted>
  <dcterms:created xsi:type="dcterms:W3CDTF">2025-09-17T10:40:00Z</dcterms:created>
  <dcterms:modified xsi:type="dcterms:W3CDTF">2026-01-22T09:49:00Z</dcterms:modified>
</cp:coreProperties>
</file>